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937A" w14:textId="30ACB8EC" w:rsidR="00BE3B0C" w:rsidRPr="00BE3B0C" w:rsidRDefault="00BE3B0C" w:rsidP="00CA5DFB">
      <w:pPr>
        <w:spacing w:line="240" w:lineRule="auto"/>
        <w:jc w:val="both"/>
        <w:rPr>
          <w:b/>
          <w:bCs/>
        </w:rPr>
      </w:pPr>
      <w:r w:rsidRPr="00BE3B0C">
        <w:rPr>
          <w:b/>
          <w:bCs/>
        </w:rPr>
        <w:t>OGGETTO: ISTANZA DI AMMISSIONE PER LA PARTECIPAZIONE ALL’AVVISO PUBBLICO DI</w:t>
      </w:r>
      <w:r w:rsidR="00CA5DFB" w:rsidRPr="00CA5DFB">
        <w:rPr>
          <w:b/>
          <w:bCs/>
        </w:rPr>
        <w:t xml:space="preserve"> </w:t>
      </w:r>
      <w:r w:rsidRPr="00BE3B0C">
        <w:rPr>
          <w:b/>
          <w:bCs/>
        </w:rPr>
        <w:t>MANIFESTAZIONE DI INTERESSE PER L'INDIVIDUAZIONE DI SOGGETTI PRIVATI CON CUI</w:t>
      </w:r>
      <w:r w:rsidR="00CA5DFB" w:rsidRPr="00CA5DFB">
        <w:rPr>
          <w:b/>
          <w:bCs/>
        </w:rPr>
        <w:t xml:space="preserve"> </w:t>
      </w:r>
      <w:r w:rsidRPr="00BE3B0C">
        <w:rPr>
          <w:b/>
          <w:bCs/>
        </w:rPr>
        <w:t>STIPULARE EVENTUALI ACCORDI CONVENZIONALI FINALIZZATI ALLA RISERVA DI POSTI</w:t>
      </w:r>
      <w:r w:rsidR="00CA5DFB" w:rsidRPr="00CA5DFB">
        <w:rPr>
          <w:b/>
          <w:bCs/>
        </w:rPr>
        <w:t xml:space="preserve"> </w:t>
      </w:r>
      <w:r w:rsidRPr="00BE3B0C">
        <w:rPr>
          <w:b/>
          <w:bCs/>
        </w:rPr>
        <w:t xml:space="preserve">ASILO NIDO PER UTENTI </w:t>
      </w:r>
      <w:r w:rsidR="00CA5DFB">
        <w:rPr>
          <w:b/>
          <w:bCs/>
        </w:rPr>
        <w:t>RESIDENTI NEL COMUNE DI COLTURANO.</w:t>
      </w:r>
    </w:p>
    <w:p w14:paraId="436A63B4" w14:textId="77777777" w:rsidR="00CA5DFB" w:rsidRDefault="00CA5DFB" w:rsidP="00CA5DFB">
      <w:pPr>
        <w:spacing w:line="240" w:lineRule="auto"/>
        <w:jc w:val="both"/>
      </w:pPr>
    </w:p>
    <w:p w14:paraId="18998FD5" w14:textId="719A3183" w:rsidR="00BE3B0C" w:rsidRPr="00BE3B0C" w:rsidRDefault="00BE3B0C" w:rsidP="00CA5DFB">
      <w:pPr>
        <w:spacing w:line="240" w:lineRule="auto"/>
        <w:jc w:val="both"/>
      </w:pPr>
      <w:r w:rsidRPr="00BE3B0C">
        <w:t>Con riferimento all’avviso di manifestazione di interesse in oggetto</w:t>
      </w:r>
    </w:p>
    <w:p w14:paraId="71FC3D04" w14:textId="77777777" w:rsidR="00CA5DFB" w:rsidRDefault="00CA5DFB" w:rsidP="00CA5DFB">
      <w:pPr>
        <w:spacing w:line="240" w:lineRule="auto"/>
        <w:jc w:val="both"/>
      </w:pPr>
    </w:p>
    <w:p w14:paraId="562F900E" w14:textId="29490973" w:rsidR="00BE3B0C" w:rsidRPr="00BE3B0C" w:rsidRDefault="00BE3B0C" w:rsidP="00CA5DFB">
      <w:pPr>
        <w:spacing w:line="240" w:lineRule="auto"/>
        <w:jc w:val="both"/>
      </w:pPr>
      <w:r w:rsidRPr="00BE3B0C">
        <w:t>Il/La sottoscritto/a ………………………………………………………</w:t>
      </w:r>
      <w:proofErr w:type="gramStart"/>
      <w:r w:rsidRPr="00BE3B0C">
        <w:t>…….</w:t>
      </w:r>
      <w:proofErr w:type="gramEnd"/>
      <w:r w:rsidRPr="00BE3B0C">
        <w:t>…. in qualità di legale</w:t>
      </w:r>
    </w:p>
    <w:p w14:paraId="79B65355" w14:textId="7416EC3C" w:rsidR="00BE3B0C" w:rsidRPr="00BE3B0C" w:rsidRDefault="00BE3B0C" w:rsidP="00CA5DFB">
      <w:pPr>
        <w:spacing w:line="240" w:lineRule="auto"/>
        <w:jc w:val="both"/>
      </w:pPr>
      <w:r w:rsidRPr="00BE3B0C">
        <w:t>rappresentante di</w:t>
      </w:r>
      <w:r w:rsidR="00AC27B5">
        <w:t xml:space="preserve"> </w:t>
      </w:r>
      <w:r w:rsidRPr="00BE3B0C">
        <w:t>………………………………………………. con sede in ……………</w:t>
      </w:r>
      <w:proofErr w:type="gramStart"/>
      <w:r w:rsidRPr="00BE3B0C">
        <w:t>…….</w:t>
      </w:r>
      <w:proofErr w:type="gramEnd"/>
      <w:r w:rsidRPr="00BE3B0C">
        <w:t>.…………</w:t>
      </w:r>
    </w:p>
    <w:p w14:paraId="62A7D372" w14:textId="59859057" w:rsidR="00BE3B0C" w:rsidRPr="00BE3B0C" w:rsidRDefault="00BE3B0C" w:rsidP="00CA5DFB">
      <w:pPr>
        <w:spacing w:line="240" w:lineRule="auto"/>
        <w:jc w:val="both"/>
      </w:pPr>
      <w:r w:rsidRPr="00BE3B0C">
        <w:t>via…………………………………………………</w:t>
      </w:r>
      <w:r w:rsidR="00AC27B5">
        <w:t xml:space="preserve"> </w:t>
      </w:r>
      <w:r w:rsidRPr="00BE3B0C">
        <w:t>n.</w:t>
      </w:r>
      <w:proofErr w:type="gramStart"/>
      <w:r w:rsidR="00AC27B5">
        <w:t xml:space="preserve"> </w:t>
      </w:r>
      <w:r w:rsidRPr="00BE3B0C">
        <w:t>.…</w:t>
      </w:r>
      <w:proofErr w:type="gramEnd"/>
      <w:r w:rsidRPr="00BE3B0C">
        <w:t>…</w:t>
      </w:r>
      <w:r w:rsidR="00AC27B5">
        <w:t xml:space="preserve"> </w:t>
      </w:r>
      <w:r w:rsidRPr="00BE3B0C">
        <w:t>CF</w:t>
      </w:r>
      <w:r w:rsidR="00AC27B5">
        <w:t xml:space="preserve"> </w:t>
      </w:r>
      <w:r w:rsidRPr="00BE3B0C">
        <w:t>……</w:t>
      </w:r>
      <w:proofErr w:type="gramStart"/>
      <w:r w:rsidRPr="00BE3B0C">
        <w:t>…….</w:t>
      </w:r>
      <w:proofErr w:type="gramEnd"/>
      <w:r w:rsidRPr="00BE3B0C">
        <w:t>.………………………………………</w:t>
      </w:r>
    </w:p>
    <w:p w14:paraId="5B67A816" w14:textId="6CF0E428" w:rsidR="00BE3B0C" w:rsidRPr="00BE3B0C" w:rsidRDefault="00BE3B0C" w:rsidP="00CA5DFB">
      <w:pPr>
        <w:spacing w:line="240" w:lineRule="auto"/>
        <w:jc w:val="both"/>
      </w:pPr>
      <w:r w:rsidRPr="00BE3B0C">
        <w:t>telefono ………………………</w:t>
      </w:r>
      <w:proofErr w:type="gramStart"/>
      <w:r w:rsidRPr="00BE3B0C">
        <w:t>…….</w:t>
      </w:r>
      <w:proofErr w:type="gramEnd"/>
      <w:r w:rsidRPr="00BE3B0C">
        <w:t>mail…………………………………………………………………</w:t>
      </w:r>
      <w:proofErr w:type="gramStart"/>
      <w:r w:rsidRPr="00BE3B0C">
        <w:t>…….</w:t>
      </w:r>
      <w:proofErr w:type="gramEnd"/>
      <w:r w:rsidRPr="00BE3B0C">
        <w:t>.</w:t>
      </w:r>
    </w:p>
    <w:p w14:paraId="32A82E82" w14:textId="182737C3" w:rsidR="00BE3B0C" w:rsidRPr="00BE3B0C" w:rsidRDefault="00BE3B0C" w:rsidP="00CA5DFB">
      <w:pPr>
        <w:spacing w:line="240" w:lineRule="auto"/>
        <w:jc w:val="both"/>
      </w:pPr>
      <w:r w:rsidRPr="00BE3B0C">
        <w:t>eventuale sito web/pagina social …………</w:t>
      </w:r>
      <w:proofErr w:type="gramStart"/>
      <w:r w:rsidRPr="00BE3B0C">
        <w:t>…….</w:t>
      </w:r>
      <w:proofErr w:type="gramEnd"/>
      <w:r w:rsidRPr="00BE3B0C">
        <w:t>…………………………………………………</w:t>
      </w:r>
      <w:proofErr w:type="gramStart"/>
      <w:r w:rsidRPr="00BE3B0C">
        <w:t>…….</w:t>
      </w:r>
      <w:proofErr w:type="gramEnd"/>
      <w:r w:rsidRPr="00BE3B0C">
        <w:t>.</w:t>
      </w:r>
    </w:p>
    <w:p w14:paraId="011B8322" w14:textId="249E8D29" w:rsidR="00BE3B0C" w:rsidRPr="00BE3B0C" w:rsidRDefault="00BE3B0C" w:rsidP="00CA5DFB">
      <w:pPr>
        <w:spacing w:line="240" w:lineRule="auto"/>
        <w:jc w:val="both"/>
      </w:pPr>
      <w:r w:rsidRPr="00BE3B0C">
        <w:t>Dopo aver prese visione dell’Avviso in oggetto, presenta istanza di contributo e a tal fine allega alla</w:t>
      </w:r>
      <w:r w:rsidR="00CA5DFB">
        <w:t xml:space="preserve"> </w:t>
      </w:r>
      <w:r w:rsidRPr="00BE3B0C">
        <w:t>presente al fine di sottoporre a valutazione gli elementi qualificanti del proprio servizio:</w:t>
      </w:r>
    </w:p>
    <w:p w14:paraId="17825ABD" w14:textId="77777777" w:rsidR="00BE3B0C" w:rsidRPr="00BE3B0C" w:rsidRDefault="00BE3B0C" w:rsidP="00CA5DFB">
      <w:pPr>
        <w:spacing w:line="240" w:lineRule="auto"/>
        <w:jc w:val="both"/>
      </w:pPr>
      <w:r w:rsidRPr="00BE3B0C">
        <w:t xml:space="preserve">I_I il progetto educativo/pedagogico più recente (non antecedente </w:t>
      </w:r>
      <w:proofErr w:type="spellStart"/>
      <w:r w:rsidRPr="00BE3B0C">
        <w:t>all'a.s.</w:t>
      </w:r>
      <w:proofErr w:type="spellEnd"/>
      <w:r w:rsidRPr="00BE3B0C">
        <w:t xml:space="preserve"> 2023/24);</w:t>
      </w:r>
    </w:p>
    <w:p w14:paraId="68A208A2" w14:textId="23005016" w:rsidR="00BE3B0C" w:rsidRPr="00BE3B0C" w:rsidRDefault="00BE3B0C" w:rsidP="00CA5DFB">
      <w:pPr>
        <w:spacing w:line="240" w:lineRule="auto"/>
        <w:jc w:val="both"/>
      </w:pPr>
      <w:r w:rsidRPr="00BE3B0C">
        <w:t>I_I il C.V. debitamente firmato della figura di coordinamento pedagogico, se presente, ovvero quello del</w:t>
      </w:r>
      <w:r w:rsidR="00AC27B5">
        <w:t xml:space="preserve"> </w:t>
      </w:r>
      <w:r w:rsidRPr="00BE3B0C">
        <w:t>referente del servizio;</w:t>
      </w:r>
    </w:p>
    <w:p w14:paraId="2B32301B" w14:textId="77777777" w:rsidR="00BE3B0C" w:rsidRPr="00BE3B0C" w:rsidRDefault="00BE3B0C" w:rsidP="00CA5DFB">
      <w:pPr>
        <w:spacing w:line="240" w:lineRule="auto"/>
        <w:jc w:val="both"/>
      </w:pPr>
      <w:r w:rsidRPr="00BE3B0C">
        <w:t>I_I Documento di Identità in corso di validità del Legale rappresentante.</w:t>
      </w:r>
    </w:p>
    <w:p w14:paraId="3F6C3BF3" w14:textId="77777777" w:rsidR="00BE3B0C" w:rsidRPr="00BE3B0C" w:rsidRDefault="00BE3B0C" w:rsidP="00AC27B5">
      <w:pPr>
        <w:spacing w:line="240" w:lineRule="auto"/>
        <w:jc w:val="center"/>
        <w:rPr>
          <w:b/>
          <w:bCs/>
        </w:rPr>
      </w:pPr>
      <w:r w:rsidRPr="00BE3B0C">
        <w:rPr>
          <w:b/>
          <w:bCs/>
        </w:rPr>
        <w:t>DICHIARA INOLTRE</w:t>
      </w:r>
    </w:p>
    <w:p w14:paraId="01A179B7" w14:textId="367EBB9C" w:rsidR="00BE3B0C" w:rsidRPr="00BE3B0C" w:rsidRDefault="00BE3B0C" w:rsidP="00CA5DFB">
      <w:pPr>
        <w:spacing w:line="240" w:lineRule="auto"/>
        <w:jc w:val="both"/>
        <w:rPr>
          <w:b/>
          <w:bCs/>
        </w:rPr>
      </w:pPr>
      <w:r w:rsidRPr="00BE3B0C">
        <w:rPr>
          <w:b/>
          <w:bCs/>
        </w:rPr>
        <w:t>AI SENSI DEL D.P.R. 445/2000 E CONSAPEVOLE DELLE RESPONSABILITÀ PENALI PREVISTE PER</w:t>
      </w:r>
      <w:r w:rsidR="00AC27B5">
        <w:rPr>
          <w:b/>
          <w:bCs/>
        </w:rPr>
        <w:t xml:space="preserve"> </w:t>
      </w:r>
      <w:r w:rsidRPr="00BE3B0C">
        <w:rPr>
          <w:b/>
          <w:bCs/>
        </w:rPr>
        <w:t>LE FALSE DICHIARAZIONI:</w:t>
      </w:r>
    </w:p>
    <w:p w14:paraId="7F5D8E46" w14:textId="1BBC343A" w:rsidR="00BE3B0C" w:rsidRPr="00BE3B0C" w:rsidRDefault="00BE3B0C" w:rsidP="00916F5A">
      <w:pPr>
        <w:pStyle w:val="Paragrafoelenco"/>
        <w:numPr>
          <w:ilvl w:val="0"/>
          <w:numId w:val="1"/>
        </w:numPr>
        <w:spacing w:line="240" w:lineRule="auto"/>
        <w:ind w:left="426"/>
        <w:jc w:val="both"/>
      </w:pPr>
      <w:r w:rsidRPr="00BE3B0C">
        <w:t>Di essere in possesso dei requisiti di partecipazione, ovvero di essere autorizzato al funzionamento</w:t>
      </w:r>
      <w:r w:rsidR="00AC27B5">
        <w:t xml:space="preserve"> </w:t>
      </w:r>
      <w:r w:rsidRPr="00BE3B0C">
        <w:t>con</w:t>
      </w:r>
      <w:r w:rsidR="00AC27B5">
        <w:t xml:space="preserve"> Provvedimento</w:t>
      </w:r>
      <w:r w:rsidRPr="00BE3B0C">
        <w:t xml:space="preserve"> n.</w:t>
      </w:r>
      <w:r w:rsidR="00AC27B5">
        <w:t xml:space="preserve"> </w:t>
      </w:r>
      <w:r w:rsidRPr="00BE3B0C">
        <w:t>______________________rilasciat</w:t>
      </w:r>
      <w:r w:rsidR="00AC27B5">
        <w:t>o</w:t>
      </w:r>
      <w:r w:rsidRPr="00BE3B0C">
        <w:t xml:space="preserve"> da</w:t>
      </w:r>
      <w:r w:rsidR="00AC27B5">
        <w:t xml:space="preserve"> ______________________________________________</w:t>
      </w:r>
      <w:r w:rsidRPr="00BE3B0C">
        <w:t xml:space="preserve"> in data_______________________</w:t>
      </w:r>
    </w:p>
    <w:p w14:paraId="43280CA0" w14:textId="77777777" w:rsidR="00BE3B0C" w:rsidRDefault="00BE3B0C" w:rsidP="00916F5A">
      <w:pPr>
        <w:spacing w:line="240" w:lineRule="auto"/>
        <w:ind w:left="426"/>
        <w:jc w:val="both"/>
      </w:pPr>
      <w:r w:rsidRPr="00BE3B0C">
        <w:t>e che tale autorizzazione è in corso di validità;</w:t>
      </w:r>
    </w:p>
    <w:p w14:paraId="3467F5D0" w14:textId="4F7DB673" w:rsidR="00916F5A" w:rsidRPr="00BE3B0C" w:rsidRDefault="00916F5A" w:rsidP="00916F5A">
      <w:pPr>
        <w:pStyle w:val="Paragrafoelenco"/>
        <w:numPr>
          <w:ilvl w:val="0"/>
          <w:numId w:val="1"/>
        </w:numPr>
        <w:spacing w:line="240" w:lineRule="auto"/>
        <w:ind w:left="426"/>
        <w:jc w:val="both"/>
      </w:pPr>
      <w:r>
        <w:t>Di essere iscritto nell’Anagrafe Regionale delle strutture sociali – Afam UDOS con codice struttura __________________</w:t>
      </w:r>
    </w:p>
    <w:p w14:paraId="27759F1E" w14:textId="77777777" w:rsidR="00916F5A" w:rsidRDefault="00916F5A" w:rsidP="00916F5A">
      <w:pPr>
        <w:pStyle w:val="Paragrafoelenco"/>
        <w:spacing w:line="240" w:lineRule="auto"/>
        <w:ind w:left="426"/>
        <w:jc w:val="both"/>
      </w:pPr>
    </w:p>
    <w:p w14:paraId="7E9617E6" w14:textId="74D8C3A0" w:rsidR="00BE3B0C" w:rsidRPr="00BE3B0C" w:rsidRDefault="00916F5A" w:rsidP="00916F5A">
      <w:pPr>
        <w:pStyle w:val="Paragrafoelenco"/>
        <w:numPr>
          <w:ilvl w:val="0"/>
          <w:numId w:val="1"/>
        </w:numPr>
        <w:spacing w:line="240" w:lineRule="auto"/>
        <w:ind w:left="426"/>
        <w:jc w:val="both"/>
      </w:pPr>
      <w:r>
        <w:t>D</w:t>
      </w:r>
      <w:r w:rsidR="00BE3B0C" w:rsidRPr="00BE3B0C">
        <w:t>i essere in regola con gli adempimenti richiesti dalle normative vigenti in materia di sicurezza,</w:t>
      </w:r>
      <w:r w:rsidR="00AC27B5">
        <w:t xml:space="preserve"> </w:t>
      </w:r>
      <w:r w:rsidR="00BE3B0C" w:rsidRPr="00BE3B0C">
        <w:t>gestione del personale, prevenzione dell’emergenza sanitaria, adempimenti vaccinali e qualsiasi</w:t>
      </w:r>
      <w:r w:rsidR="00AC27B5">
        <w:t xml:space="preserve"> </w:t>
      </w:r>
      <w:r w:rsidR="00BE3B0C" w:rsidRPr="00BE3B0C">
        <w:t>altro adempimento necessario per il funzionamento del servizio asilo nido/micronido;</w:t>
      </w:r>
    </w:p>
    <w:p w14:paraId="651F4D78" w14:textId="77777777" w:rsidR="00916F5A" w:rsidRDefault="00916F5A" w:rsidP="00916F5A">
      <w:pPr>
        <w:pStyle w:val="Paragrafoelenco"/>
        <w:spacing w:line="240" w:lineRule="auto"/>
        <w:ind w:left="378"/>
        <w:jc w:val="both"/>
      </w:pPr>
    </w:p>
    <w:p w14:paraId="6080E9D8" w14:textId="0A022F5E" w:rsidR="00BE3B0C" w:rsidRPr="00BE3B0C" w:rsidRDefault="00BE3B0C" w:rsidP="00CA5DFB">
      <w:pPr>
        <w:pStyle w:val="Paragrafoelenco"/>
        <w:numPr>
          <w:ilvl w:val="0"/>
          <w:numId w:val="1"/>
        </w:numPr>
        <w:spacing w:line="240" w:lineRule="auto"/>
        <w:ind w:left="378"/>
        <w:jc w:val="both"/>
      </w:pPr>
      <w:r w:rsidRPr="00BE3B0C">
        <w:t>di essere disponibile ad accogliere n. ____ bambini provenienti</w:t>
      </w:r>
      <w:r w:rsidR="00916F5A">
        <w:t xml:space="preserve"> dal comune di Colturano</w:t>
      </w:r>
      <w:r w:rsidRPr="00BE3B0C">
        <w:t>,</w:t>
      </w:r>
      <w:r w:rsidR="00916F5A">
        <w:t xml:space="preserve"> </w:t>
      </w:r>
      <w:r w:rsidRPr="00BE3B0C">
        <w:t>accogliendo incondizionatamente tutte le condizioni espresse nello schema di convenzione;</w:t>
      </w:r>
    </w:p>
    <w:p w14:paraId="4C97E639" w14:textId="290F52C8" w:rsidR="00BE3B0C" w:rsidRPr="00BE3B0C" w:rsidRDefault="00BE3B0C" w:rsidP="00C51D6D">
      <w:pPr>
        <w:pStyle w:val="Paragrafoelenco"/>
        <w:numPr>
          <w:ilvl w:val="0"/>
          <w:numId w:val="1"/>
        </w:numPr>
        <w:spacing w:line="240" w:lineRule="auto"/>
        <w:ind w:left="420"/>
        <w:jc w:val="both"/>
      </w:pPr>
      <w:r w:rsidRPr="00BE3B0C">
        <w:lastRenderedPageBreak/>
        <w:t>di I_I essere disponibile I_I NON essere disponibile ad accogliere bambini di età inferiore ai 12 mesi;</w:t>
      </w:r>
    </w:p>
    <w:p w14:paraId="29D8F486" w14:textId="77777777" w:rsidR="00C51D6D" w:rsidRDefault="00BE3B0C" w:rsidP="00CA5DFB">
      <w:pPr>
        <w:pStyle w:val="Paragrafoelenco"/>
        <w:numPr>
          <w:ilvl w:val="0"/>
          <w:numId w:val="1"/>
        </w:numPr>
        <w:spacing w:line="240" w:lineRule="auto"/>
        <w:ind w:left="426"/>
        <w:jc w:val="both"/>
      </w:pPr>
      <w:r w:rsidRPr="00BE3B0C">
        <w:t>di essere disponibile alla partecipazione ad incontri di rete e di raccordo con i soggetti del territorio</w:t>
      </w:r>
      <w:r w:rsidR="00C51D6D">
        <w:t xml:space="preserve"> </w:t>
      </w:r>
      <w:r w:rsidRPr="00BE3B0C">
        <w:t>che si occupano della fascia di età 0-6 anni, nell’ottica della promozione del Sistema Integrato</w:t>
      </w:r>
      <w:r w:rsidR="00C51D6D">
        <w:t xml:space="preserve"> </w:t>
      </w:r>
      <w:r w:rsidRPr="00BE3B0C">
        <w:t>dell’Educazione e dell’Istruzione;</w:t>
      </w:r>
    </w:p>
    <w:p w14:paraId="61E3C66B" w14:textId="77777777" w:rsidR="00811D5A" w:rsidRDefault="00BE3B0C" w:rsidP="00CA5DFB">
      <w:pPr>
        <w:pStyle w:val="Paragrafoelenco"/>
        <w:numPr>
          <w:ilvl w:val="0"/>
          <w:numId w:val="1"/>
        </w:numPr>
        <w:spacing w:line="240" w:lineRule="auto"/>
        <w:ind w:left="426"/>
        <w:jc w:val="both"/>
      </w:pPr>
      <w:r w:rsidRPr="00BE3B0C">
        <w:t>di aver preso visione delle condizioni di convenzionamento contenute nell’avviso e nello schema di</w:t>
      </w:r>
      <w:r w:rsidR="00C51D6D">
        <w:t xml:space="preserve"> </w:t>
      </w:r>
      <w:r w:rsidRPr="00BE3B0C">
        <w:t>convenzione e di accettarle incondizionatamente</w:t>
      </w:r>
      <w:r w:rsidR="00811D5A">
        <w:t>;</w:t>
      </w:r>
    </w:p>
    <w:p w14:paraId="0DB7A807" w14:textId="77777777" w:rsidR="00811D5A" w:rsidRDefault="00BE3B0C" w:rsidP="00CA5DFB">
      <w:pPr>
        <w:pStyle w:val="Paragrafoelenco"/>
        <w:numPr>
          <w:ilvl w:val="0"/>
          <w:numId w:val="1"/>
        </w:numPr>
        <w:spacing w:line="240" w:lineRule="auto"/>
        <w:ind w:left="426"/>
        <w:jc w:val="both"/>
      </w:pPr>
      <w:r w:rsidRPr="00BE3B0C">
        <w:t>che non sussistono cause ostative previste dalla vigente normativa antimafia;</w:t>
      </w:r>
    </w:p>
    <w:p w14:paraId="32E216A6" w14:textId="77777777" w:rsidR="00811D5A" w:rsidRDefault="00BE3B0C" w:rsidP="00CA5DFB">
      <w:pPr>
        <w:pStyle w:val="Paragrafoelenco"/>
        <w:numPr>
          <w:ilvl w:val="0"/>
          <w:numId w:val="1"/>
        </w:numPr>
        <w:spacing w:line="240" w:lineRule="auto"/>
        <w:ind w:left="426"/>
        <w:jc w:val="both"/>
      </w:pPr>
      <w:r w:rsidRPr="00BE3B0C">
        <w:t>che non è stata pronunciata sentenza di condanna passata in giudicato, o emesso decreto penale di</w:t>
      </w:r>
      <w:r w:rsidR="00811D5A">
        <w:t xml:space="preserve"> </w:t>
      </w:r>
      <w:r w:rsidRPr="00BE3B0C">
        <w:t>condanna divenuto irrevocabile, oppure sentenza di applicazione della pena su richiesta, ai sensi</w:t>
      </w:r>
      <w:r w:rsidR="00811D5A">
        <w:t xml:space="preserve"> </w:t>
      </w:r>
      <w:r w:rsidRPr="00BE3B0C">
        <w:t>dell’art. 444 del codice di procedura penale, per reati gravi in danno dello Stato o della Comunità</w:t>
      </w:r>
      <w:r w:rsidR="00811D5A">
        <w:t xml:space="preserve"> </w:t>
      </w:r>
      <w:r w:rsidRPr="00BE3B0C">
        <w:t>che incidono sulla moralità professionale; né condanna, con sentenza passata in giudicato, per uno</w:t>
      </w:r>
      <w:r w:rsidR="00811D5A">
        <w:t xml:space="preserve"> </w:t>
      </w:r>
      <w:r w:rsidRPr="00BE3B0C">
        <w:t>o più reati di partecipazione a un’organizzazione criminale, corruzione, frode, riciclaggio, quali</w:t>
      </w:r>
      <w:r w:rsidR="00811D5A">
        <w:t xml:space="preserve"> </w:t>
      </w:r>
      <w:r w:rsidRPr="00BE3B0C">
        <w:t>definiti dagli atti comunitari citati all’art. 45, paragrafo 1, direttiva Ce 2004/18;</w:t>
      </w:r>
    </w:p>
    <w:p w14:paraId="18DE47C2" w14:textId="313E0211" w:rsidR="00BE3B0C" w:rsidRPr="00BE3B0C" w:rsidRDefault="00BE3B0C" w:rsidP="00CA5DFB">
      <w:pPr>
        <w:pStyle w:val="Paragrafoelenco"/>
        <w:numPr>
          <w:ilvl w:val="0"/>
          <w:numId w:val="1"/>
        </w:numPr>
        <w:spacing w:line="240" w:lineRule="auto"/>
        <w:ind w:left="426"/>
        <w:jc w:val="both"/>
      </w:pPr>
      <w:r w:rsidRPr="00BE3B0C">
        <w:t>che l'Ente privato/associazione:</w:t>
      </w:r>
    </w:p>
    <w:p w14:paraId="4852DDE1" w14:textId="5D5BC84D" w:rsidR="00BE3B0C" w:rsidRPr="00BE3B0C" w:rsidRDefault="00BE3B0C" w:rsidP="00811D5A">
      <w:pPr>
        <w:spacing w:line="240" w:lineRule="auto"/>
        <w:ind w:left="567"/>
        <w:jc w:val="both"/>
      </w:pPr>
      <w:r w:rsidRPr="00BE3B0C">
        <w:t>- è in regola con gli adempimenti in materia previdenziale, assistenziale e assicurativa nei confronti</w:t>
      </w:r>
      <w:r w:rsidR="00811D5A">
        <w:t xml:space="preserve"> </w:t>
      </w:r>
      <w:r w:rsidRPr="00BE3B0C">
        <w:t>dell'eventuale personale dipendente e/o dei soci volontari;</w:t>
      </w:r>
    </w:p>
    <w:p w14:paraId="4FC4BE34" w14:textId="5717C964" w:rsidR="00BE3B0C" w:rsidRPr="00BE3B0C" w:rsidRDefault="00BE3B0C" w:rsidP="00811D5A">
      <w:pPr>
        <w:spacing w:line="240" w:lineRule="auto"/>
        <w:ind w:left="567"/>
        <w:jc w:val="both"/>
      </w:pPr>
      <w:r w:rsidRPr="00BE3B0C">
        <w:t>- non ha commesso violazioni gravi, definitivamente accertate, rispetto agli obblighi relativi al</w:t>
      </w:r>
      <w:r w:rsidR="00811D5A">
        <w:t xml:space="preserve"> </w:t>
      </w:r>
      <w:r w:rsidRPr="00BE3B0C">
        <w:t>pagamento delle imposte e tasse, ed al pagamento dei contributi previdenziali ed assistenziali, secondo la</w:t>
      </w:r>
      <w:r w:rsidR="00811D5A">
        <w:t xml:space="preserve"> </w:t>
      </w:r>
      <w:r w:rsidRPr="00BE3B0C">
        <w:t>legislazione italiana;</w:t>
      </w:r>
    </w:p>
    <w:p w14:paraId="2475087B" w14:textId="61AF6E93" w:rsidR="00BE3B0C" w:rsidRPr="00BE3B0C" w:rsidRDefault="00BE3B0C" w:rsidP="00811D5A">
      <w:pPr>
        <w:spacing w:line="240" w:lineRule="auto"/>
        <w:ind w:left="567"/>
        <w:jc w:val="both"/>
      </w:pPr>
      <w:r w:rsidRPr="00BE3B0C">
        <w:t>- non ha commesso gravi infrazioni debitamente accertate alle norme in materia di salute e</w:t>
      </w:r>
      <w:r w:rsidR="00811D5A">
        <w:t xml:space="preserve"> </w:t>
      </w:r>
      <w:r w:rsidRPr="00BE3B0C">
        <w:t>sicurezza sul lavoro e a ogni altro obbligo derivante dai rapporti di lavoro</w:t>
      </w:r>
      <w:r w:rsidR="00811D5A">
        <w:t>;</w:t>
      </w:r>
    </w:p>
    <w:p w14:paraId="1530A1F0" w14:textId="184BE519" w:rsidR="00BE3B0C" w:rsidRPr="00BE3B0C" w:rsidRDefault="00BE3B0C" w:rsidP="00811D5A">
      <w:pPr>
        <w:spacing w:line="240" w:lineRule="auto"/>
        <w:ind w:left="567"/>
        <w:jc w:val="both"/>
      </w:pPr>
      <w:r w:rsidRPr="00BE3B0C">
        <w:t>- non si è resa colpevole di gravi illeciti professionali, tali da rendere dubbia la sua integrità o</w:t>
      </w:r>
      <w:r w:rsidR="00811D5A">
        <w:t xml:space="preserve"> </w:t>
      </w:r>
      <w:r w:rsidRPr="00BE3B0C">
        <w:t>affidabilità</w:t>
      </w:r>
      <w:r w:rsidR="00811D5A">
        <w:t>;</w:t>
      </w:r>
    </w:p>
    <w:p w14:paraId="05C12EEF" w14:textId="32A0BDEF" w:rsidR="00BE3B0C" w:rsidRPr="00BE3B0C" w:rsidRDefault="00BE3B0C" w:rsidP="00811D5A">
      <w:pPr>
        <w:spacing w:line="240" w:lineRule="auto"/>
        <w:ind w:left="567"/>
        <w:jc w:val="both"/>
      </w:pPr>
      <w:r w:rsidRPr="00BE3B0C">
        <w:t>- non si trova, con riferimento al progetto in oggetto, in una situazione di conflitto di interesse</w:t>
      </w:r>
      <w:r w:rsidR="00811D5A">
        <w:t>;</w:t>
      </w:r>
    </w:p>
    <w:p w14:paraId="274952BF" w14:textId="55D08154" w:rsidR="00BE3B0C" w:rsidRPr="00BE3B0C" w:rsidRDefault="00BE3B0C" w:rsidP="00811D5A">
      <w:pPr>
        <w:spacing w:line="240" w:lineRule="auto"/>
        <w:ind w:left="567"/>
        <w:jc w:val="both"/>
      </w:pPr>
      <w:r w:rsidRPr="00BE3B0C">
        <w:t>- non si trova in nessuna delle condizioni che comportano il divieto di contrarre con la Pubblica</w:t>
      </w:r>
      <w:r w:rsidR="00811D5A">
        <w:t xml:space="preserve"> </w:t>
      </w:r>
      <w:r w:rsidRPr="00BE3B0C">
        <w:t>Amministrazione.</w:t>
      </w:r>
    </w:p>
    <w:p w14:paraId="42F83597" w14:textId="77777777" w:rsidR="00BE3B0C" w:rsidRPr="00BE3B0C" w:rsidRDefault="00BE3B0C" w:rsidP="00CA5DFB">
      <w:pPr>
        <w:spacing w:line="240" w:lineRule="auto"/>
        <w:jc w:val="both"/>
      </w:pPr>
      <w:r w:rsidRPr="00BE3B0C">
        <w:t>Si allega copia del documento di identità in corso di validità</w:t>
      </w:r>
    </w:p>
    <w:p w14:paraId="5D0CFA08" w14:textId="77777777" w:rsidR="00CD1FDA" w:rsidRDefault="00CD1FDA" w:rsidP="00CA5DFB">
      <w:pPr>
        <w:spacing w:line="240" w:lineRule="auto"/>
        <w:jc w:val="both"/>
      </w:pPr>
    </w:p>
    <w:p w14:paraId="472CB148" w14:textId="35B0DCA2" w:rsidR="00BE3B0C" w:rsidRPr="00BE3B0C" w:rsidRDefault="00BE3B0C" w:rsidP="00CA5DFB">
      <w:pPr>
        <w:spacing w:line="240" w:lineRule="auto"/>
        <w:jc w:val="both"/>
      </w:pPr>
      <w:r w:rsidRPr="00BE3B0C">
        <w:t>Data:</w:t>
      </w:r>
    </w:p>
    <w:p w14:paraId="1899DF51" w14:textId="77777777" w:rsidR="00BE3B0C" w:rsidRPr="00BE3B0C" w:rsidRDefault="00BE3B0C" w:rsidP="00CD1FDA">
      <w:pPr>
        <w:spacing w:line="240" w:lineRule="auto"/>
        <w:jc w:val="right"/>
      </w:pPr>
      <w:r w:rsidRPr="00BE3B0C">
        <w:t>Il Legale rappresentante</w:t>
      </w:r>
    </w:p>
    <w:p w14:paraId="0B0EC222" w14:textId="6218D6D4" w:rsidR="00BE3B0C" w:rsidRDefault="00BE3B0C" w:rsidP="00CD1FDA">
      <w:pPr>
        <w:spacing w:line="240" w:lineRule="auto"/>
        <w:jc w:val="right"/>
      </w:pPr>
      <w:r w:rsidRPr="00BE3B0C">
        <w:t>……………………………………………..</w:t>
      </w:r>
    </w:p>
    <w:sectPr w:rsidR="00BE3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F6A5F"/>
    <w:multiLevelType w:val="hybridMultilevel"/>
    <w:tmpl w:val="4E2092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B679D"/>
    <w:multiLevelType w:val="hybridMultilevel"/>
    <w:tmpl w:val="7C509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110675">
    <w:abstractNumId w:val="0"/>
  </w:num>
  <w:num w:numId="2" w16cid:durableId="132809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0C"/>
    <w:rsid w:val="004D23F1"/>
    <w:rsid w:val="00811D5A"/>
    <w:rsid w:val="00916F5A"/>
    <w:rsid w:val="00AC27B5"/>
    <w:rsid w:val="00BE3B0C"/>
    <w:rsid w:val="00C51D6D"/>
    <w:rsid w:val="00CA5DFB"/>
    <w:rsid w:val="00C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F49C"/>
  <w15:chartTrackingRefBased/>
  <w15:docId w15:val="{B45C573C-29A6-48CA-9A23-4B62D0BD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3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3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3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3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3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3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3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3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3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3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3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3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3B0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3B0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3B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3B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3B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3B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3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3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3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3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3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3B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3B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3B0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3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3B0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3B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Lenoci</dc:creator>
  <cp:keywords/>
  <dc:description/>
  <cp:lastModifiedBy>Gessica Lenoci</cp:lastModifiedBy>
  <cp:revision>7</cp:revision>
  <dcterms:created xsi:type="dcterms:W3CDTF">2025-05-13T11:57:00Z</dcterms:created>
  <dcterms:modified xsi:type="dcterms:W3CDTF">2025-05-13T12:09:00Z</dcterms:modified>
</cp:coreProperties>
</file>